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0F46" w14:textId="0295D81D" w:rsidR="00CD4C15" w:rsidRDefault="00CD4C15" w:rsidP="00CD4C15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 xml:space="preserve">A Praktiker Magyarország Facebook oldalán folytatott posztjáték hivatalos játékszabályzata – 2021. </w:t>
      </w:r>
      <w:r w:rsidR="00826A3B"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>augusztus 14</w:t>
      </w:r>
      <w:r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>.</w:t>
      </w:r>
      <w:r w:rsidR="00675838"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 xml:space="preserve"> 17:00 – augusztus 16. 23:59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br/>
        <w:t xml:space="preserve">1.A NYEREMÉNYJÁTÉK SZERVEZŐJE ÉS LEBONYOLÍTÓJA: </w:t>
      </w:r>
    </w:p>
    <w:p w14:paraId="690ECEB1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Praktiker Építési- és Barkácspiacok Magyarország Korlátolt Felelősségű Társaság (H-1095 Budapest, Mester utca 87., Központi e-mail cím: info@praktiker.hu, a továbbiakban: Szervező). </w:t>
      </w:r>
    </w:p>
    <w:p w14:paraId="781C3A1C" w14:textId="0FAA94E9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Szervező megbízottja, a Játék lebonyolítója: Mediator Group Kft. (1034 Budapest, Bécsi út 58. a továbbiakban: Lebonyolító). A Játék időtartama: 2021.0</w:t>
      </w:r>
      <w:r w:rsidR="001A65AE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  <w:r w:rsidR="001A65AE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14</w:t>
      </w:r>
      <w:r w:rsidR="00E36F6D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-tő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l 2021. 0</w:t>
      </w:r>
      <w:r w:rsidR="001A65AE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  <w:r w:rsidR="001A65AE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16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-ig.</w:t>
      </w:r>
    </w:p>
    <w:p w14:paraId="6DEE2DE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2.RÉSZVÉTELI FELTÉTELEK</w:t>
      </w:r>
    </w:p>
    <w:p w14:paraId="65638F6B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Játékban az a 18. életévét betöltött, magyarországi lakcímmel rendelkező, a 8.1-es pontban meghatározott kizáró feltételek hatálya alá nem eső cselekvőképes természetes személy (továbbiakban: „Játékos”) vehet részt, aki:</w:t>
      </w:r>
    </w:p>
    <w:p w14:paraId="3781E4F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2.1. Az Facebook.com közösségi oldal regisztrált tagja;</w:t>
      </w:r>
    </w:p>
    <w:p w14:paraId="0D3ADE69" w14:textId="736C582C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2.2. A Játékosnak a bejegyzésben megfogalmazott feladatot a bejegyzés alá írt hozzászólás formájában kell teljesítenie</w:t>
      </w:r>
      <w:r w:rsidR="00DF61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</w:p>
    <w:p w14:paraId="2673187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a Játékban való részvétellel automatikusan elfogadja annak jelen Játékszabályzatban megjelölt felhasználási feltételeit. </w:t>
      </w:r>
    </w:p>
    <w:p w14:paraId="287E818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Játékos kizárólag saját Facebook profiljának a felhasználásával vehet részt a játékban. Azon résztvevőket, akik más nevében, illetve más Facebook-profiljával vesznek részt a Játékban, Szervező saját döntési jogkörében kizárhatja a Játékból. A Szervező a jogosulatlan Facebook-profil használatából vagy azzal való visszaélésből fakadó vitákkal kapcsolatban mindennemű felelősségét kizárja.</w:t>
      </w:r>
    </w:p>
    <w:p w14:paraId="183BA19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Szervező a nyeremények átadását megelőzően jogosult ellenőrizni, hogy a nyertes Játékos valóban megfelel-e a jelen Játékszabályzat minden rendelkezésének. Ha a nyertes Játékos szöveges hozzászólásának közzététele időpontjában nem töltötte be 18. életévét, úgy a Szervező nem fogadja el nyertesnek az adott Játékost és jogosult őt a Játékból kizárni.</w:t>
      </w:r>
    </w:p>
    <w:p w14:paraId="42B1C769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3.A JÁTÉK IDŐTARTAMA</w:t>
      </w:r>
    </w:p>
    <w:p w14:paraId="393BE687" w14:textId="535DC0D2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 2021.0</w:t>
      </w:r>
      <w:r w:rsidR="00DF61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  <w:r w:rsidR="00DF61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14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. </w:t>
      </w:r>
      <w:r w:rsidR="00DF61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17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:00-tól 2021. 0</w:t>
      </w:r>
      <w:r w:rsidR="00DF61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  <w:r w:rsidR="00DF61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16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 23:59-ig tart. A Játékot a Szervező bármikor jogosult visszavonni.</w:t>
      </w:r>
    </w:p>
    <w:p w14:paraId="4A07ABA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4.NYEREMÉNYEK</w:t>
      </w:r>
    </w:p>
    <w:p w14:paraId="2350DAA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helyes választ adó Játékosok között az alábbi nyeremény kerül kisorsolásra:</w:t>
      </w:r>
    </w:p>
    <w:p w14:paraId="6FE0AF8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1 darab 5 000.- forint értékű Praktiker vásárlási utalvány, amely felhasználható bármelyik magyarországi Praktiker áruházban 2021. december 31-ig. </w:t>
      </w:r>
    </w:p>
    <w:p w14:paraId="19BAA1B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nyertes Játékos a nyereményt saját kockázatára fogadja el. A Szervező a nyereménnyel kapcsolatban semmilyen felelősséget nem vállal. A nyeremény átadását követően a Szervező nem tartozik felelősséggel a nyeremény tekintetében, semmilyen rajta kívül álló körülménnyel összefüggésben.</w:t>
      </w:r>
    </w:p>
    <w:p w14:paraId="27DBA57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5.A JÁTÉK MENETE</w:t>
      </w:r>
    </w:p>
    <w:p w14:paraId="30672C2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5.1. A Játék lebonyolítása, illetve az abban való részvétel a jelen Játékszabályzat szerint történik.</w:t>
      </w:r>
    </w:p>
    <w:p w14:paraId="0115CC4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Amennyiben a Játékszabályzat valamely kérdést nem szabályoz, úgy a hatályos magyar jogszabályok vonatkozó rendelkezéseit kell alkalmazni.</w:t>
      </w:r>
    </w:p>
    <w:p w14:paraId="3C4AA02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5.2. A Játék egy fordulót foglal magába.</w:t>
      </w:r>
    </w:p>
    <w:p w14:paraId="4C18C91F" w14:textId="28221198" w:rsidR="003E6D5A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5.3.</w:t>
      </w:r>
      <w:r w:rsidR="003E6D5A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1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 játékosoknak a bejegyzésben megfogalmazott feladatot a bejegyzés alá, hozzászólás formájában kell teljesíteniük.</w:t>
      </w:r>
    </w:p>
    <w:p w14:paraId="3E09BE19" w14:textId="2D28E4DF" w:rsidR="003E6D5A" w:rsidRDefault="003E6D5A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5.3.2 Egy játékos csak egy </w:t>
      </w:r>
      <w:r w:rsidR="00293CC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darab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hozzászólással vehet részt a játékban.</w:t>
      </w:r>
    </w:p>
    <w:p w14:paraId="039FCF0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 A forduló lezárta után a nyertest a véletlenszerűség elvével sorsoljuk ki egy háromtagú zsűri jelenlétében.</w:t>
      </w:r>
    </w:p>
    <w:p w14:paraId="24D5D99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5.4.1 A sorsolás a random.org weboldal szolgáltatásának segítségével lesz lebonyolítva.</w:t>
      </w:r>
    </w:p>
    <w:p w14:paraId="3B0A645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5.4.2. A fordulót lezáró sorsolás időpontja: A forduló végét követő munkanap 12.00. óra.</w:t>
      </w:r>
    </w:p>
    <w:p w14:paraId="18B7D3D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5.4.3. A sorsolás nem nyilvános.</w:t>
      </w:r>
    </w:p>
    <w:p w14:paraId="5F47ADF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5.4.4. A Szervező a sorsoláson a nyeremény nyertesén felül 1 fő tartaléknyertes Játékost sorsol ki. A tartaléknyertes Játékos abban az esetben válik jogosulttá a nyereményre, amennyiben a nyertes Játékos nem jelentkezik a nyereményért.</w:t>
      </w:r>
    </w:p>
    <w:p w14:paraId="5BE986B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nyertes Játékosnak a 6. pontban megjelölt kiértesítéstől számított 7 naptári napon belül jelentkeznie kell nyereményéért, és nyilatkoznia kell, hogy szándékozik-e átvenni nyereményét a megadott feltételek szerint. Amennyiben ezt nem vállalja, illetve arról a megadott 7 naptári napon belül nem nyilatkozik, abban az esetben, az utána sorsolt tartaléknyertes Játékos válik jogosulttá a nyereményre. A nyereményről való lemondását írásban a Szervező felé meg kell tennie.</w:t>
      </w:r>
    </w:p>
    <w:p w14:paraId="28E1035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5.4.5. A Játékosok nyereményre való jogosultságával kapcsolatban felmerülő bármely vita esetén a Szervező döntése az irányadó.</w:t>
      </w:r>
    </w:p>
    <w:p w14:paraId="5B4A5F5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6.NYEREMÉNY ÁTVÉTELE</w:t>
      </w:r>
    </w:p>
    <w:p w14:paraId="4F39AAE2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6.1. A sorsolást követően a Szervező privát üzenetben veszi fel a kapcsolatot a nyertes Játékossal.</w:t>
      </w:r>
    </w:p>
    <w:p w14:paraId="725D851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6.1.1. Itt a további teendőkről és a kézbesítési adatokról fognak a Szervezővel egyeztetni.</w:t>
      </w:r>
    </w:p>
    <w:p w14:paraId="08C830F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6.2. A nyeremény átvétele postai úton történik, a postázás költségeit a Szervező viseli.</w:t>
      </w:r>
    </w:p>
    <w:p w14:paraId="030AD9E2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6.3. A nyeremény pénzre nem váltható, és másra át nem ruházható.</w:t>
      </w:r>
    </w:p>
    <w:p w14:paraId="525573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7.ADÓZÁS</w:t>
      </w:r>
    </w:p>
    <w:p w14:paraId="3338975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7.1. A nyertest a nyeremény után személyi jövedelemadó fizetési kötelezettség nem terheli, az esetleges adófizetési kötelezettséget a Szervező vállalja magára.</w:t>
      </w:r>
    </w:p>
    <w:p w14:paraId="1D122D63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8.KIZÁRÓ TÉNYEZŐK</w:t>
      </w:r>
    </w:p>
    <w:p w14:paraId="5D63E77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8.1. A játékban a Szervezők, a Lebonyolító, illetve annak társasági tagjai, vezető tisztségviselői, munkavállalói, megbízottjai, és azok közeli hozzátartozói nem vehetnek részt.</w:t>
      </w:r>
    </w:p>
    <w:p w14:paraId="5CB3720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8.2. A Szervezők nem vállalnak felelősséget a Játékos szándékosan félrevezető vagy téves adatközléséből eredő hibákért.</w:t>
      </w:r>
    </w:p>
    <w:p w14:paraId="6B2B7B4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9.ADATVÉDELEM, SZEMÉLYHEZ FŰZŐDŐ JOGOK</w:t>
      </w:r>
    </w:p>
    <w:p w14:paraId="7E24ED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9.1. A megadott adatok kezelője a Szervező, mint adatkezelő. A jelen szabályzatban lebonyolítóként megjelölt vállalkozás adatfeldolgozóként működik közre.</w:t>
      </w:r>
    </w:p>
    <w:p w14:paraId="69B401B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9.2. Szervező a rendszerében tárolt adatokat bizalmasan kezeli. Az adatok kezelése mindenben megfelel 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 rendelkezéseinek. Az adatok kezelését és feldolgozását a Szervező és Lebonyolító alkalmazottai útján jogosult végezni, a személyes adatok további személy részére nem kerülnek átadásra vagy továbbításra. A Szervező szavatolja, Játékos tudomásul veszi, hogy az adatkezelés mindenben a hatályos jogszabályi rendelkezések megtartásával történik.</w:t>
      </w:r>
    </w:p>
    <w:p w14:paraId="39B3F64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9.3. Szervező és megbízottja kötelezettséget vállal arra, hogy az adatkezelés és az adatfeldolgozás során a személyes adatokat a megfelelő intézkedésekkel és technikai megoldással védi, különösen a jogosulatlan hozzáférés, megváltoztatás, továbbítás, egyéb, a jelen Játékszabályzatban leírtakon kívüli célból történő nyilvánosságra hozatal, törlés vagy megsemmisítés, valamint véletlen megsemmisülés és sérülés, továbbá az alkalmazott technika megváltozásából fakadó hozzáférhetetlenné válás ellen. A Szervező és megbízottja kötelezettséget vállal arra, hogy a Játékosok személyes adatait kizárólag az adatkezelés céljának megvalósulásához szükséges mértékben kezeli.</w:t>
      </w:r>
    </w:p>
    <w:p w14:paraId="47FC89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 xml:space="preserve">A Szervező adatkezelési irányelvei elérhetőek ezen az oldalon: </w:t>
      </w:r>
      <w:hyperlink r:id="rId4" w:tgtFrame="_blank" w:history="1">
        <w:r>
          <w:rPr>
            <w:rStyle w:val="Hiperhivatkozs"/>
            <w:rFonts w:ascii="inherit" w:eastAsia="Times New Roman" w:hAnsi="inherit" w:cs="Times New Roman"/>
            <w:color w:val="365899"/>
            <w:sz w:val="26"/>
            <w:szCs w:val="26"/>
            <w:lang w:val="hu-HU"/>
          </w:rPr>
          <w:t>https://www.praktiker.hu/adatvedelem</w:t>
        </w:r>
      </w:hyperlink>
    </w:p>
    <w:p w14:paraId="3E2F9B9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9.4. A Játékban részt vevő Játékosok részvételükkel automatikusan tudomásul veszik és elfogadják a Játék játékszabályzatát és A Szervező adatvédelmi szabályzatát, valamint tudomásul veszik, hogy: </w:t>
      </w:r>
    </w:p>
    <w:p w14:paraId="4371D18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· az adatszolgáltatás önkéntes, az adatkezelés önkéntes hozzájárulásuk alapján történik, a Játékos hozzájárulását az adatkezelés tekintetében a Játékban való részvétellel kifejezetten megadottnak kell tekinteni;</w:t>
      </w:r>
    </w:p>
    <w:p w14:paraId="007F9BF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· a Játék során felmerülő nyereményadó megfizetését a Szervező vállalja. A nyereményekkel kapcsolatban adók vagy más közterhek megfizetéséhez szükséges adatok kezelésének ideje a jogszabályok szerinti kötelező adatkezelési időtartam, melyet követően az adatok törlésre kerülnek. </w:t>
      </w:r>
    </w:p>
    <w:p w14:paraId="3A8FBCA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9.5. A Szervező fenntartja a jogot, hogy a Játékszabályzatot a Játékosokra nézve előnyösebb feltételek megállapításával egyoldalúan megváltoztassa, a Játékot visszavonja és törölje vagy egyéb változtatásokat hajtson végre. A Szervező a nyertesek megadott adatait, valamint a nyeremények kisorsolásával és átvételével kapcsolatos adatokat a számvitelről szóló 2000. évi C. törvény 169. § (2) bekezdésében foglaltak alapján a nyeremény átvételétől számított nyolc évig őrzi meg, majd ezt követően törlésre kerülnek.</w:t>
      </w:r>
    </w:p>
    <w:p w14:paraId="3745560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 lezárultát követő harmincadik napon a Szervező törli a kezelésében lévő Facebook oldalról azon Játékosok szöveges hozzászólásban megadott megfejtéseit, akik nem nyertek.</w:t>
      </w:r>
    </w:p>
    <w:p w14:paraId="7A01CCB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9.6. A Játékosnak a jövőre nézve bármikor jogában áll korlátozás és indokolás nélkül, ingyenesen visszavonni az adatkezeléshez történő hozzájárulását. A Játékos tudomásul veszi, hogy a Játékból való kizáráshoz vezet, ha a Játék lebonyolításához szükséges adatok törlését a nyeremény átadása előtt kérelmezi.</w:t>
      </w:r>
    </w:p>
    <w:p w14:paraId="32176C9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9.7. A Játékos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tájékoztatást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kérhet személyes adatai kezeléséről, valamint kérheti személyes adatainak helyesbítését, illetve törlését, az adatkezelés korlátozását, valamint élhet adathordozási-, és tiltakozási jogával a Szervezőnél.</w:t>
      </w:r>
    </w:p>
    <w:p w14:paraId="47AD83B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jogosult arra, hogy a Szervezőtől visszajelzést kapjon arra vonatkozóan, hogy személyes adatainak kezelése folyamatban van-e, és ha ilyen adatkezelés folyamatban van, jogosult arra, hogy a személyes adatokhoz és az adatkezelésre vonatkozó információkhoz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hozzáférést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kapjon.</w:t>
      </w:r>
    </w:p>
    <w:p w14:paraId="66A3F44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a GDPR által felsorolt indokok valamelyikének fennállása esetén jogosult arra, hogy kérésére a Szervező indokolatlan késedelem nélkül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törölje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 rá vonatkozó személyes adatokat, vagy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korlátozza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az adatkezelést.</w:t>
      </w:r>
    </w:p>
    <w:p w14:paraId="3ADF22FB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tiltakozhat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személyes adatainak kezelése, illetve az azok felhasználásával készített profilalkotás ellen. A Játékos jogosult arra, hogy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ne terjedjen ki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rá az olyan, kizárólag automatizált adatkezelésen – ideértve a profilalkotást is – alapuló döntés hatálya, amely rá nézve joghatással járna vagy őt hasonlóképpen jelentős mértékben érintené.</w:t>
      </w:r>
    </w:p>
    <w:p w14:paraId="1D4DD333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A Szervező a kérelem beérkezésétől számított egy hónapon belül tájékoztatja a Játékost az annak nyomán hozott intézkedésekről.</w:t>
      </w:r>
    </w:p>
    <w:p w14:paraId="4DAC011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Kérdés esetén a Szervező az alábbi elérhetőségen rendelkezésre áll: 1095 Budapest, Mester u. 87., e-mail: info@praktiker.hu.</w:t>
      </w:r>
    </w:p>
    <w:p w14:paraId="5AB3176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9.8. A Játékos észrevételével a Szervezőhöz fordulhat, továbbá a Játékos tartózkodási helye vagy a Szervező székhelye szerinti illetékes bíróság előtt érvényesítheti jogait, illetve a Nemzeti Adatvédelmi és Információszabadság Hatóságnál élhet panasszal. (1125 Budapest, Szilágyi Erzsébet fasor 22/C.)</w:t>
      </w:r>
    </w:p>
    <w:p w14:paraId="2396169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Amennyiben a Praktiker Kft. adatkezelésével kapcsolatban kérdése, problémája van, kérjük forduljon bizalommal adatvédelmi tisztviselőnkhöz:</w:t>
      </w:r>
    </w:p>
    <w:p w14:paraId="4FEDC44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PPOS Audit Kft., képviseli: Dr. Kulcsár Zoltán</w:t>
      </w:r>
    </w:p>
    <w:p w14:paraId="6F9073D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E-mail címe: kulcsar.zoltan@ppos.hu</w:t>
      </w:r>
    </w:p>
    <w:p w14:paraId="13B91650" w14:textId="71D3C13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Budapest, 2021. </w:t>
      </w:r>
      <w:r w:rsidR="006A7CCD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augusztus 5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</w:p>
    <w:p w14:paraId="3E99C3D1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Praktiker Kft. </w:t>
      </w:r>
    </w:p>
    <w:p w14:paraId="2BFA111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Szervező</w:t>
      </w:r>
    </w:p>
    <w:p w14:paraId="336DF22D" w14:textId="77777777" w:rsidR="00CD4C15" w:rsidRDefault="00CD4C15" w:rsidP="00CD4C15">
      <w:pPr>
        <w:jc w:val="both"/>
        <w:rPr>
          <w:lang w:val="hu-HU"/>
        </w:rPr>
      </w:pPr>
    </w:p>
    <w:p w14:paraId="7C8EE0CB" w14:textId="77777777" w:rsidR="00B91E1D" w:rsidRDefault="00B91E1D"/>
    <w:sectPr w:rsidR="00B9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5"/>
    <w:rsid w:val="001A65AE"/>
    <w:rsid w:val="00293CC9"/>
    <w:rsid w:val="003E6D5A"/>
    <w:rsid w:val="00675838"/>
    <w:rsid w:val="006A7CCD"/>
    <w:rsid w:val="00826A3B"/>
    <w:rsid w:val="00B91E1D"/>
    <w:rsid w:val="00CD4C15"/>
    <w:rsid w:val="00DF6189"/>
    <w:rsid w:val="00E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733"/>
  <w15:chartTrackingRefBased/>
  <w15:docId w15:val="{6A528127-7AC2-468F-91A2-6E00CF3A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C15"/>
    <w:pPr>
      <w:spacing w:line="25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CD4C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4C15"/>
    <w:rPr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D4C15"/>
    <w:rPr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D4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praktiker.hu%2Fadatvedelem%3Ffbclid%3DIwAR2pjVb4Fao9h3btrcwClFcqgiQqsITBsutc7FIjsVSqLPOYlFlvRaGGQmA&amp;h=AT3FJmsBcLSCFErzilZ-gyIx-Kb8MKYqYBXOg976OXzmK2A-Oe17pJ-BPO0wnlK9u2_5Ls0cT4VaO-MHFr_O5aYfwISpWGorr-UdgTR1dQuhWghd5ZTiC-piCwCfeoNInE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1346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Kazár Zalán Kristóf</dc:creator>
  <cp:keywords/>
  <dc:description/>
  <cp:lastModifiedBy>Kazár Zalán Kristóf</cp:lastModifiedBy>
  <cp:revision>9</cp:revision>
  <dcterms:created xsi:type="dcterms:W3CDTF">2021-02-23T09:43:00Z</dcterms:created>
  <dcterms:modified xsi:type="dcterms:W3CDTF">2021-08-05T12:05:00Z</dcterms:modified>
</cp:coreProperties>
</file>